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02" w:rsidRPr="00E65402" w:rsidRDefault="00E65402" w:rsidP="00E6540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4F6228" w:themeColor="accent3" w:themeShade="80"/>
          <w:sz w:val="32"/>
          <w:szCs w:val="32"/>
        </w:rPr>
      </w:pPr>
      <w:r w:rsidRPr="00E65402">
        <w:rPr>
          <w:rFonts w:ascii="Times New Roman" w:hAnsi="Times New Roman" w:cs="Times New Roman"/>
          <w:b/>
          <w:caps/>
          <w:color w:val="4F6228" w:themeColor="accent3" w:themeShade="80"/>
          <w:sz w:val="32"/>
          <w:szCs w:val="32"/>
        </w:rPr>
        <w:t>Детская художественная галерея в 2018 году</w:t>
      </w:r>
    </w:p>
    <w:p w:rsidR="00E65402" w:rsidRPr="00E65402" w:rsidRDefault="00E65402" w:rsidP="00E65402">
      <w:pPr>
        <w:spacing w:after="0" w:line="240" w:lineRule="auto"/>
        <w:jc w:val="center"/>
      </w:pPr>
    </w:p>
    <w:tbl>
      <w:tblPr>
        <w:tblStyle w:val="a3"/>
        <w:tblW w:w="0" w:type="auto"/>
        <w:tblInd w:w="-318" w:type="dxa"/>
        <w:tblBorders>
          <w:top w:val="single" w:sz="4" w:space="0" w:color="E36C0A" w:themeColor="accent6" w:themeShade="BF"/>
          <w:left w:val="none" w:sz="0" w:space="0" w:color="auto"/>
          <w:bottom w:val="single" w:sz="4" w:space="0" w:color="E36C0A" w:themeColor="accent6" w:themeShade="BF"/>
          <w:right w:val="none" w:sz="0" w:space="0" w:color="auto"/>
          <w:insideH w:val="single" w:sz="4" w:space="0" w:color="E36C0A" w:themeColor="accent6" w:themeShade="BF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64"/>
        <w:gridCol w:w="2268"/>
      </w:tblGrid>
      <w:tr w:rsidR="00E65402" w:rsidRPr="00E65402" w:rsidTr="00A90804">
        <w:trPr>
          <w:trHeight w:val="554"/>
        </w:trPr>
        <w:tc>
          <w:tcPr>
            <w:tcW w:w="8364" w:type="dxa"/>
            <w:tcBorders>
              <w:top w:val="nil"/>
            </w:tcBorders>
            <w:vAlign w:val="center"/>
          </w:tcPr>
          <w:p w:rsidR="00E65402" w:rsidRPr="00A90804" w:rsidRDefault="00E65402" w:rsidP="00E65402">
            <w:pPr>
              <w:jc w:val="center"/>
              <w:rPr>
                <w:rFonts w:ascii="Times New Roman" w:hAnsi="Times New Roman" w:cs="Times New Roman"/>
                <w:b/>
                <w:i/>
                <w:caps/>
                <w:color w:val="E36C0A" w:themeColor="accent6" w:themeShade="BF"/>
                <w:sz w:val="20"/>
                <w:szCs w:val="20"/>
              </w:rPr>
            </w:pPr>
            <w:r w:rsidRPr="00A90804">
              <w:rPr>
                <w:rFonts w:ascii="Times New Roman" w:hAnsi="Times New Roman" w:cs="Times New Roman"/>
                <w:b/>
                <w:i/>
                <w:caps/>
                <w:color w:val="17365D" w:themeColor="text2" w:themeShade="BF"/>
                <w:sz w:val="20"/>
                <w:szCs w:val="20"/>
              </w:rPr>
              <w:t>Название выставки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E65402" w:rsidRPr="00A90804" w:rsidRDefault="00E65402" w:rsidP="00E65402">
            <w:pPr>
              <w:jc w:val="center"/>
              <w:rPr>
                <w:rFonts w:ascii="Times New Roman" w:hAnsi="Times New Roman" w:cs="Times New Roman"/>
                <w:b/>
                <w:i/>
                <w:caps/>
                <w:color w:val="E36C0A" w:themeColor="accent6" w:themeShade="BF"/>
                <w:sz w:val="20"/>
                <w:szCs w:val="20"/>
              </w:rPr>
            </w:pPr>
            <w:r w:rsidRPr="00A90804">
              <w:rPr>
                <w:rFonts w:ascii="Times New Roman" w:hAnsi="Times New Roman" w:cs="Times New Roman"/>
                <w:b/>
                <w:i/>
                <w:caps/>
                <w:color w:val="E36C0A" w:themeColor="accent6" w:themeShade="BF"/>
                <w:sz w:val="20"/>
                <w:szCs w:val="20"/>
              </w:rPr>
              <w:t>Дата проведения</w:t>
            </w:r>
          </w:p>
        </w:tc>
      </w:tr>
      <w:tr w:rsidR="00E65402" w:rsidRPr="00B57AEE" w:rsidTr="00A90804">
        <w:trPr>
          <w:trHeight w:val="964"/>
        </w:trPr>
        <w:tc>
          <w:tcPr>
            <w:tcW w:w="8364" w:type="dxa"/>
            <w:shd w:val="clear" w:color="auto" w:fill="FFE48F"/>
            <w:vAlign w:val="center"/>
          </w:tcPr>
          <w:p w:rsidR="00E65402" w:rsidRPr="00E65402" w:rsidRDefault="00E65402" w:rsidP="00E65402">
            <w:pPr>
              <w:jc w:val="center"/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28"/>
                <w:szCs w:val="28"/>
              </w:rPr>
              <w:t>Выставка-презентация</w:t>
            </w:r>
          </w:p>
          <w:p w:rsidR="00E65402" w:rsidRPr="00E65402" w:rsidRDefault="00E65402" w:rsidP="00E654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творческих работ учащихся организаций дополнительного образования муниципального образования Славянский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5402" w:rsidRPr="00A90804" w:rsidRDefault="00E65402" w:rsidP="00E65402">
            <w:pPr>
              <w:pStyle w:val="a4"/>
              <w:snapToGrid w:val="0"/>
              <w:spacing w:line="100" w:lineRule="atLeast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A90804">
              <w:rPr>
                <w:b/>
                <w:color w:val="E36C0A" w:themeColor="accent6" w:themeShade="BF"/>
                <w:sz w:val="28"/>
                <w:szCs w:val="28"/>
              </w:rPr>
              <w:t>30.01-09.02</w:t>
            </w:r>
          </w:p>
          <w:p w:rsidR="00E65402" w:rsidRPr="00A90804" w:rsidRDefault="00E65402" w:rsidP="00E6540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  <w:bookmarkStart w:id="0" w:name="_GoBack"/>
        <w:bookmarkEnd w:id="0"/>
      </w:tr>
      <w:tr w:rsidR="00E65402" w:rsidRPr="00B57AEE" w:rsidTr="00A90804">
        <w:trPr>
          <w:trHeight w:val="964"/>
        </w:trPr>
        <w:tc>
          <w:tcPr>
            <w:tcW w:w="8364" w:type="dxa"/>
            <w:shd w:val="clear" w:color="auto" w:fill="FFFF9B"/>
            <w:vAlign w:val="center"/>
          </w:tcPr>
          <w:p w:rsidR="00E65402" w:rsidRPr="00E65402" w:rsidRDefault="00E65402" w:rsidP="00E65402">
            <w:pPr>
              <w:jc w:val="center"/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28"/>
                <w:szCs w:val="28"/>
              </w:rPr>
              <w:t>«Родословная моей земли»</w:t>
            </w:r>
          </w:p>
          <w:p w:rsidR="00E65402" w:rsidRPr="00E65402" w:rsidRDefault="00E65402" w:rsidP="00A90804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Выставка работ учащихся детских художественных школ и художественных отделений школ искусств Тихорецкого и </w:t>
            </w:r>
            <w:proofErr w:type="spellStart"/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Щербиновского</w:t>
            </w:r>
            <w:proofErr w:type="spellEnd"/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зональных методических объединений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5402" w:rsidRPr="00A90804" w:rsidRDefault="00E65402" w:rsidP="00E65402">
            <w:pPr>
              <w:pStyle w:val="a4"/>
              <w:snapToGrid w:val="0"/>
              <w:spacing w:line="100" w:lineRule="atLeast"/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A90804">
              <w:rPr>
                <w:b/>
                <w:color w:val="E36C0A" w:themeColor="accent6" w:themeShade="BF"/>
                <w:sz w:val="28"/>
                <w:szCs w:val="28"/>
              </w:rPr>
              <w:t>06.03-14.03</w:t>
            </w:r>
          </w:p>
        </w:tc>
      </w:tr>
      <w:tr w:rsidR="00E65402" w:rsidRPr="00B57AEE" w:rsidTr="00A90804">
        <w:trPr>
          <w:trHeight w:val="964"/>
        </w:trPr>
        <w:tc>
          <w:tcPr>
            <w:tcW w:w="8364" w:type="dxa"/>
            <w:shd w:val="clear" w:color="auto" w:fill="C4D79D"/>
            <w:vAlign w:val="center"/>
          </w:tcPr>
          <w:p w:rsidR="00E65402" w:rsidRPr="00E65402" w:rsidRDefault="00E65402" w:rsidP="00E65402">
            <w:pPr>
              <w:jc w:val="center"/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28"/>
                <w:szCs w:val="28"/>
              </w:rPr>
              <w:t>«Моя семья»</w:t>
            </w:r>
          </w:p>
          <w:p w:rsidR="00E65402" w:rsidRDefault="00E65402" w:rsidP="00E654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Краевая выставка-конкурс творческих работ </w:t>
            </w:r>
          </w:p>
          <w:p w:rsidR="00E65402" w:rsidRPr="00E65402" w:rsidRDefault="00E65402" w:rsidP="00E654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учащихся детских художественных школ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br/>
              <w:t>и художественных отделений школ искусств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5402" w:rsidRPr="00A90804" w:rsidRDefault="00E65402" w:rsidP="00E65402">
            <w:pPr>
              <w:pStyle w:val="a4"/>
              <w:snapToGrid w:val="0"/>
              <w:spacing w:line="100" w:lineRule="atLeast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A90804">
              <w:rPr>
                <w:b/>
                <w:color w:val="E36C0A" w:themeColor="accent6" w:themeShade="BF"/>
                <w:sz w:val="28"/>
                <w:szCs w:val="28"/>
              </w:rPr>
              <w:t>16.03-22.03</w:t>
            </w:r>
          </w:p>
          <w:p w:rsidR="00E65402" w:rsidRPr="00A90804" w:rsidRDefault="00E65402" w:rsidP="00E6540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E65402" w:rsidRPr="00B57AEE" w:rsidTr="00A90804">
        <w:trPr>
          <w:trHeight w:val="964"/>
        </w:trPr>
        <w:tc>
          <w:tcPr>
            <w:tcW w:w="8364" w:type="dxa"/>
            <w:shd w:val="clear" w:color="auto" w:fill="FFE48F"/>
            <w:vAlign w:val="center"/>
          </w:tcPr>
          <w:p w:rsidR="00E65402" w:rsidRPr="00E65402" w:rsidRDefault="00E65402" w:rsidP="00E65402">
            <w:pPr>
              <w:jc w:val="center"/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28"/>
                <w:szCs w:val="28"/>
              </w:rPr>
              <w:t>«Национальные краски Кубани»</w:t>
            </w:r>
          </w:p>
          <w:p w:rsidR="00E65402" w:rsidRDefault="00E65402" w:rsidP="00E65402">
            <w:pPr>
              <w:spacing w:line="259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Выставка творческих работ </w:t>
            </w:r>
          </w:p>
          <w:p w:rsidR="00E65402" w:rsidRDefault="00E65402" w:rsidP="00E65402">
            <w:pPr>
              <w:spacing w:line="259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учащихся детских художественных школ </w:t>
            </w:r>
          </w:p>
          <w:p w:rsidR="00E65402" w:rsidRPr="00E65402" w:rsidRDefault="00E65402" w:rsidP="00E65402">
            <w:pPr>
              <w:spacing w:line="259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 художественных отделений школ искусств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5402" w:rsidRPr="00A90804" w:rsidRDefault="00E65402" w:rsidP="00E65402">
            <w:pPr>
              <w:pStyle w:val="a4"/>
              <w:snapToGrid w:val="0"/>
              <w:spacing w:line="100" w:lineRule="atLeast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A90804">
              <w:rPr>
                <w:b/>
                <w:color w:val="E36C0A" w:themeColor="accent6" w:themeShade="BF"/>
                <w:sz w:val="28"/>
                <w:szCs w:val="28"/>
              </w:rPr>
              <w:t>03.04-15.04</w:t>
            </w:r>
          </w:p>
          <w:p w:rsidR="00E65402" w:rsidRPr="00A90804" w:rsidRDefault="00E65402" w:rsidP="00E65402">
            <w:pPr>
              <w:pStyle w:val="a4"/>
              <w:snapToGrid w:val="0"/>
              <w:jc w:val="center"/>
              <w:rPr>
                <w:color w:val="E36C0A" w:themeColor="accent6" w:themeShade="BF"/>
                <w:sz w:val="28"/>
                <w:szCs w:val="28"/>
              </w:rPr>
            </w:pPr>
          </w:p>
        </w:tc>
      </w:tr>
      <w:tr w:rsidR="00E65402" w:rsidRPr="00B57AEE" w:rsidTr="00A90804">
        <w:trPr>
          <w:trHeight w:val="964"/>
        </w:trPr>
        <w:tc>
          <w:tcPr>
            <w:tcW w:w="8364" w:type="dxa"/>
            <w:shd w:val="clear" w:color="auto" w:fill="FFFF9B"/>
            <w:vAlign w:val="center"/>
          </w:tcPr>
          <w:p w:rsidR="00E65402" w:rsidRPr="00E65402" w:rsidRDefault="00E65402" w:rsidP="00E65402">
            <w:pPr>
              <w:jc w:val="center"/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28"/>
                <w:szCs w:val="28"/>
              </w:rPr>
              <w:t>«Помним, чтим, гордимся»</w:t>
            </w:r>
          </w:p>
          <w:p w:rsidR="00E65402" w:rsidRDefault="00E65402" w:rsidP="00E65402">
            <w:pPr>
              <w:spacing w:line="259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</w:rPr>
              <w:t>В</w:t>
            </w:r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ыставка творческих работ</w:t>
            </w:r>
          </w:p>
          <w:p w:rsidR="00E65402" w:rsidRDefault="00E65402" w:rsidP="00E65402">
            <w:pPr>
              <w:spacing w:line="259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учащихся детских художественных школ </w:t>
            </w:r>
          </w:p>
          <w:p w:rsidR="00E65402" w:rsidRPr="00E65402" w:rsidRDefault="00E65402" w:rsidP="00E65402">
            <w:pPr>
              <w:spacing w:line="259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 художественных отделений школ искусств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5402" w:rsidRPr="00A90804" w:rsidRDefault="00E65402" w:rsidP="00E65402">
            <w:pPr>
              <w:pStyle w:val="a4"/>
              <w:snapToGrid w:val="0"/>
              <w:spacing w:line="100" w:lineRule="atLeast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A90804">
              <w:rPr>
                <w:b/>
                <w:color w:val="E36C0A" w:themeColor="accent6" w:themeShade="BF"/>
                <w:sz w:val="28"/>
                <w:szCs w:val="28"/>
              </w:rPr>
              <w:t>1.05-9.05</w:t>
            </w:r>
          </w:p>
          <w:p w:rsidR="00E65402" w:rsidRPr="00A90804" w:rsidRDefault="00E65402" w:rsidP="00E65402">
            <w:pPr>
              <w:pStyle w:val="a4"/>
              <w:snapToGrid w:val="0"/>
              <w:jc w:val="center"/>
              <w:rPr>
                <w:color w:val="E36C0A" w:themeColor="accent6" w:themeShade="BF"/>
                <w:sz w:val="28"/>
                <w:szCs w:val="28"/>
              </w:rPr>
            </w:pPr>
          </w:p>
        </w:tc>
      </w:tr>
      <w:tr w:rsidR="00E65402" w:rsidRPr="00B57AEE" w:rsidTr="00A90804">
        <w:trPr>
          <w:trHeight w:val="964"/>
        </w:trPr>
        <w:tc>
          <w:tcPr>
            <w:tcW w:w="8364" w:type="dxa"/>
            <w:shd w:val="clear" w:color="auto" w:fill="C4D79D"/>
            <w:vAlign w:val="center"/>
          </w:tcPr>
          <w:p w:rsidR="00E65402" w:rsidRPr="00E65402" w:rsidRDefault="00E65402" w:rsidP="00E65402">
            <w:pPr>
              <w:jc w:val="center"/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28"/>
                <w:szCs w:val="28"/>
              </w:rPr>
              <w:t xml:space="preserve">«Волшебная </w:t>
            </w:r>
            <w:proofErr w:type="spellStart"/>
            <w:r w:rsidRPr="00E65402"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28"/>
                <w:szCs w:val="28"/>
              </w:rPr>
              <w:t>радуга»</w:t>
            </w:r>
            <w:proofErr w:type="spellEnd"/>
          </w:p>
          <w:p w:rsidR="00E65402" w:rsidRDefault="00E65402" w:rsidP="00E654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Выставка творческих работ </w:t>
            </w:r>
          </w:p>
          <w:p w:rsidR="00E65402" w:rsidRDefault="00E65402" w:rsidP="00E65402">
            <w:pPr>
              <w:jc w:val="center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учащихся детских художественных школ </w:t>
            </w:r>
          </w:p>
          <w:p w:rsidR="00E65402" w:rsidRPr="00E65402" w:rsidRDefault="00E65402" w:rsidP="00E654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и художественных отделений школ искусств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5402" w:rsidRPr="00A90804" w:rsidRDefault="00E65402" w:rsidP="00E65402">
            <w:pPr>
              <w:pStyle w:val="a4"/>
              <w:snapToGrid w:val="0"/>
              <w:spacing w:line="100" w:lineRule="atLeast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A90804">
              <w:rPr>
                <w:b/>
                <w:color w:val="E36C0A" w:themeColor="accent6" w:themeShade="BF"/>
                <w:sz w:val="28"/>
                <w:szCs w:val="28"/>
              </w:rPr>
              <w:t>30.08-12.09</w:t>
            </w:r>
          </w:p>
          <w:p w:rsidR="00E65402" w:rsidRPr="00A90804" w:rsidRDefault="00E65402" w:rsidP="00E6540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E65402" w:rsidRPr="00B57AEE" w:rsidTr="00A90804">
        <w:trPr>
          <w:trHeight w:val="964"/>
        </w:trPr>
        <w:tc>
          <w:tcPr>
            <w:tcW w:w="8364" w:type="dxa"/>
            <w:shd w:val="clear" w:color="auto" w:fill="FFE48F"/>
            <w:vAlign w:val="center"/>
          </w:tcPr>
          <w:p w:rsidR="00E65402" w:rsidRDefault="00E65402" w:rsidP="00E654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28"/>
                <w:szCs w:val="28"/>
              </w:rPr>
              <w:t>Выставка пленэрных работ</w:t>
            </w:r>
          </w:p>
          <w:p w:rsidR="00E65402" w:rsidRDefault="00E65402" w:rsidP="00E654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преподавателей детских художественных школ </w:t>
            </w:r>
          </w:p>
          <w:p w:rsidR="00E65402" w:rsidRDefault="00E65402" w:rsidP="00E654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и художественных отделений школ искусств </w:t>
            </w:r>
          </w:p>
          <w:p w:rsidR="00E65402" w:rsidRPr="00E65402" w:rsidRDefault="00E65402" w:rsidP="00E654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(по итогам краевого выездного пленэра)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5402" w:rsidRPr="00A90804" w:rsidRDefault="00E65402" w:rsidP="00E65402">
            <w:pPr>
              <w:pStyle w:val="a4"/>
              <w:snapToGrid w:val="0"/>
              <w:spacing w:line="100" w:lineRule="atLeast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A90804">
              <w:rPr>
                <w:b/>
                <w:color w:val="E36C0A" w:themeColor="accent6" w:themeShade="BF"/>
                <w:sz w:val="28"/>
                <w:szCs w:val="28"/>
              </w:rPr>
              <w:t>25.09-07.10</w:t>
            </w:r>
          </w:p>
          <w:p w:rsidR="00E65402" w:rsidRPr="00A90804" w:rsidRDefault="00E65402" w:rsidP="00E6540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E65402" w:rsidRPr="00B57AEE" w:rsidTr="00A90804">
        <w:trPr>
          <w:trHeight w:val="964"/>
        </w:trPr>
        <w:tc>
          <w:tcPr>
            <w:tcW w:w="8364" w:type="dxa"/>
            <w:shd w:val="clear" w:color="auto" w:fill="FFFF9B"/>
            <w:vAlign w:val="center"/>
          </w:tcPr>
          <w:p w:rsidR="00E65402" w:rsidRPr="00E65402" w:rsidRDefault="00E65402" w:rsidP="00E65402">
            <w:pPr>
              <w:jc w:val="center"/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28"/>
                <w:szCs w:val="28"/>
              </w:rPr>
              <w:t>«Мир детства»</w:t>
            </w:r>
          </w:p>
          <w:p w:rsidR="00E65402" w:rsidRDefault="00E65402" w:rsidP="00E654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Выставка-конкурс творческих работ </w:t>
            </w:r>
          </w:p>
          <w:p w:rsidR="00E65402" w:rsidRDefault="00E65402" w:rsidP="00E65402">
            <w:pPr>
              <w:jc w:val="center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учащихся детских художественных школ </w:t>
            </w:r>
          </w:p>
          <w:p w:rsidR="00E65402" w:rsidRPr="00E65402" w:rsidRDefault="00E65402" w:rsidP="00E654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и художественных отделений школ искусств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5402" w:rsidRPr="00A90804" w:rsidRDefault="00E65402" w:rsidP="00E6540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A9080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19.10-30.10</w:t>
            </w:r>
          </w:p>
        </w:tc>
      </w:tr>
      <w:tr w:rsidR="00E65402" w:rsidRPr="00B57AEE" w:rsidTr="00A90804">
        <w:trPr>
          <w:trHeight w:val="475"/>
        </w:trPr>
        <w:tc>
          <w:tcPr>
            <w:tcW w:w="8364" w:type="dxa"/>
            <w:shd w:val="clear" w:color="auto" w:fill="C4D79D"/>
            <w:vAlign w:val="center"/>
          </w:tcPr>
          <w:p w:rsidR="00E65402" w:rsidRPr="00E65402" w:rsidRDefault="00E65402" w:rsidP="00E65402">
            <w:pPr>
              <w:jc w:val="center"/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28"/>
                <w:szCs w:val="28"/>
              </w:rPr>
              <w:t xml:space="preserve">«Новогодний </w:t>
            </w:r>
            <w:proofErr w:type="spellStart"/>
            <w:r w:rsidRPr="00E65402"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28"/>
                <w:szCs w:val="28"/>
              </w:rPr>
              <w:t>серпантин»</w:t>
            </w:r>
            <w:proofErr w:type="spellEnd"/>
          </w:p>
          <w:p w:rsidR="00E65402" w:rsidRDefault="00E65402" w:rsidP="00E65402">
            <w:pPr>
              <w:spacing w:line="259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Выставка творческих работ</w:t>
            </w:r>
          </w:p>
          <w:p w:rsidR="00E65402" w:rsidRDefault="00E65402" w:rsidP="00E65402">
            <w:pPr>
              <w:spacing w:line="259" w:lineRule="atLeast"/>
              <w:jc w:val="center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E65402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учащихся детских художественных школ </w:t>
            </w:r>
          </w:p>
          <w:p w:rsidR="00E65402" w:rsidRPr="00E65402" w:rsidRDefault="00E65402" w:rsidP="00E65402">
            <w:pPr>
              <w:spacing w:line="259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65402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и художественных отделений школ искусств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5402" w:rsidRPr="00A90804" w:rsidRDefault="00E65402" w:rsidP="00E65402">
            <w:pPr>
              <w:pStyle w:val="a4"/>
              <w:snapToGrid w:val="0"/>
              <w:spacing w:line="100" w:lineRule="atLeast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A90804">
              <w:rPr>
                <w:b/>
                <w:color w:val="E36C0A" w:themeColor="accent6" w:themeShade="BF"/>
                <w:sz w:val="28"/>
                <w:szCs w:val="28"/>
              </w:rPr>
              <w:t>21.11-6.12</w:t>
            </w:r>
          </w:p>
          <w:p w:rsidR="00E65402" w:rsidRPr="00A90804" w:rsidRDefault="00E65402" w:rsidP="00E6540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B34E89" w:rsidRDefault="00B34E89" w:rsidP="00830264"/>
    <w:sectPr w:rsidR="00B34E89" w:rsidSect="00A90804">
      <w:pgSz w:w="11906" w:h="16838"/>
      <w:pgMar w:top="510" w:right="397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70"/>
    <w:rsid w:val="00074926"/>
    <w:rsid w:val="002E5E3C"/>
    <w:rsid w:val="00447B0D"/>
    <w:rsid w:val="004A60A8"/>
    <w:rsid w:val="00830264"/>
    <w:rsid w:val="00A14F8B"/>
    <w:rsid w:val="00A90804"/>
    <w:rsid w:val="00B165C4"/>
    <w:rsid w:val="00B34E89"/>
    <w:rsid w:val="00C04F76"/>
    <w:rsid w:val="00C54941"/>
    <w:rsid w:val="00C66870"/>
    <w:rsid w:val="00DF29E7"/>
    <w:rsid w:val="00E65402"/>
    <w:rsid w:val="00F7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668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F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668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F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</cp:lastModifiedBy>
  <cp:revision>11</cp:revision>
  <cp:lastPrinted>2017-10-09T09:04:00Z</cp:lastPrinted>
  <dcterms:created xsi:type="dcterms:W3CDTF">2017-11-24T06:29:00Z</dcterms:created>
  <dcterms:modified xsi:type="dcterms:W3CDTF">2018-07-30T12:01:00Z</dcterms:modified>
</cp:coreProperties>
</file>